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ascii="黑体" w:hAnsi="黑体" w:eastAsia="黑体"/>
          <w:b w:val="0"/>
          <w:bCs/>
          <w:sz w:val="32"/>
          <w:szCs w:val="32"/>
        </w:rPr>
        <w:t>征求意见反馈表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《卫生信息 信息技术应用创新 建设指标》</w:t>
      </w:r>
    </w:p>
    <w:p>
      <w:pPr>
        <w:jc w:val="center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团体标准征求意见反馈表</w:t>
      </w:r>
    </w:p>
    <w:tbl>
      <w:tblPr>
        <w:tblStyle w:val="5"/>
        <w:tblW w:w="0" w:type="auto"/>
        <w:tblInd w:w="1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2422"/>
        <w:gridCol w:w="809"/>
        <w:gridCol w:w="653"/>
        <w:gridCol w:w="25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</w:rPr>
              <w:t>单位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7F7F7F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</w:rPr>
              <w:t>填表人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7F7F7F"/>
                <w:sz w:val="24"/>
                <w:lang w:val="en-US" w:eastAsia="zh-CN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</w:rPr>
              <w:t>联系电话</w:t>
            </w: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</w:rPr>
              <w:t>通信地址</w:t>
            </w:r>
          </w:p>
        </w:tc>
        <w:tc>
          <w:tcPr>
            <w:tcW w:w="6463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</w:rPr>
              <w:t>章条编号</w:t>
            </w:r>
          </w:p>
        </w:tc>
        <w:tc>
          <w:tcPr>
            <w:tcW w:w="32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</w:rPr>
              <w:t>修改意见及建议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</w:rPr>
              <w:t>修改理由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85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6A6A6" w:themeColor="background1" w:themeShade="A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6A6A6" w:themeColor="background1" w:themeShade="A6"/>
                <w:spacing w:val="0"/>
                <w:kern w:val="0"/>
                <w:sz w:val="28"/>
                <w:szCs w:val="28"/>
                <w:lang w:val="en-US" w:eastAsia="zh-CN" w:bidi="ar"/>
              </w:rPr>
              <w:t>一级目录+二级目录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31" w:type="dxa"/>
            <w:gridSpan w:val="2"/>
          </w:tcPr>
          <w:p>
            <w:pPr>
              <w:rPr>
                <w:rFonts w:asciiTheme="minorEastAsia" w:hAnsiTheme="minorEastAsia" w:cstheme="minorEastAsia"/>
                <w:color w:val="7F7F7F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6A6A6" w:themeColor="background1" w:themeShade="A6"/>
                <w:spacing w:val="0"/>
                <w:kern w:val="0"/>
                <w:sz w:val="28"/>
                <w:szCs w:val="28"/>
                <w:lang w:val="en-US" w:eastAsia="zh-CN" w:bidi="ar"/>
              </w:rPr>
              <w:t>（请填写修改意见和建议并说明理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6A6A6" w:themeColor="background1" w:themeShade="A6"/>
                <w:spacing w:val="0"/>
                <w:kern w:val="0"/>
                <w:sz w:val="28"/>
                <w:szCs w:val="28"/>
                <w:lang w:val="en-US" w:eastAsia="zh-CN" w:bidi="ar"/>
              </w:rPr>
              <w:t>由；如没有意见也需要反馈，此处请填写无意见。）</w:t>
            </w:r>
          </w:p>
        </w:tc>
        <w:tc>
          <w:tcPr>
            <w:tcW w:w="3232" w:type="dxa"/>
            <w:gridSpan w:val="2"/>
          </w:tcPr>
          <w:p>
            <w:pPr>
              <w:rPr>
                <w:rFonts w:hint="eastAsia" w:asciiTheme="minorEastAsia" w:hAnsiTheme="minorEastAsia" w:cstheme="minorEastAsia"/>
                <w:color w:val="7F7F7F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857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3231" w:type="dxa"/>
            <w:gridSpan w:val="2"/>
          </w:tcPr>
          <w:p>
            <w:pPr>
              <w:rPr>
                <w:rFonts w:hint="default" w:asciiTheme="minorEastAsia" w:hAnsiTheme="minorEastAsia" w:eastAsiaTheme="minorEastAsia" w:cstheme="minorEastAsia"/>
                <w:color w:val="7F7F7F"/>
                <w:sz w:val="24"/>
                <w:lang w:val="en-US" w:eastAsia="zh-CN"/>
              </w:rPr>
            </w:pPr>
          </w:p>
        </w:tc>
        <w:tc>
          <w:tcPr>
            <w:tcW w:w="3232" w:type="dxa"/>
            <w:gridSpan w:val="2"/>
          </w:tcPr>
          <w:p>
            <w:pPr>
              <w:rPr>
                <w:rFonts w:asciiTheme="minorEastAsia" w:hAnsiTheme="minorEastAsia" w:cstheme="minorEastAsia"/>
                <w:color w:val="7F7F7F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857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31" w:type="dxa"/>
            <w:gridSpan w:val="2"/>
          </w:tcPr>
          <w:p>
            <w:pPr>
              <w:rPr>
                <w:rFonts w:asciiTheme="minorEastAsia" w:hAnsiTheme="minorEastAsia" w:cstheme="minorEastAsia"/>
                <w:color w:val="7F7F7F"/>
                <w:sz w:val="24"/>
              </w:rPr>
            </w:pPr>
          </w:p>
        </w:tc>
        <w:tc>
          <w:tcPr>
            <w:tcW w:w="3232" w:type="dxa"/>
            <w:gridSpan w:val="2"/>
          </w:tcPr>
          <w:p>
            <w:pPr>
              <w:rPr>
                <w:rFonts w:asciiTheme="minorEastAsia" w:hAnsiTheme="minorEastAsia" w:cstheme="minorEastAsia"/>
                <w:color w:val="7F7F7F"/>
                <w:sz w:val="24"/>
              </w:rPr>
            </w:pPr>
          </w:p>
        </w:tc>
      </w:tr>
    </w:tbl>
    <w:p/>
    <w:sectPr>
      <w:pgSz w:w="11905" w:h="16837" w:orient="landscape"/>
      <w:pgMar w:top="1134" w:right="1474" w:bottom="1134" w:left="1587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F665105-001B-42EE-AC31-6556AA8232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MTE4NmJlNTllOWU0NGQ4ZTM4Y2JiMGNjYzY1YmQifQ=="/>
  </w:docVars>
  <w:rsids>
    <w:rsidRoot w:val="009211A7"/>
    <w:rsid w:val="00015045"/>
    <w:rsid w:val="0002149B"/>
    <w:rsid w:val="004D63F0"/>
    <w:rsid w:val="00591120"/>
    <w:rsid w:val="009211A7"/>
    <w:rsid w:val="00BB1362"/>
    <w:rsid w:val="00CA5307"/>
    <w:rsid w:val="00CC74EC"/>
    <w:rsid w:val="00DD2B30"/>
    <w:rsid w:val="00E32BB6"/>
    <w:rsid w:val="00E8204D"/>
    <w:rsid w:val="00EC0478"/>
    <w:rsid w:val="00EF34D4"/>
    <w:rsid w:val="00F71E3C"/>
    <w:rsid w:val="01262C86"/>
    <w:rsid w:val="0E342E47"/>
    <w:rsid w:val="19D83220"/>
    <w:rsid w:val="20D858B3"/>
    <w:rsid w:val="23493CB7"/>
    <w:rsid w:val="254B2C55"/>
    <w:rsid w:val="2C5B0545"/>
    <w:rsid w:val="2CDC189F"/>
    <w:rsid w:val="4E16673F"/>
    <w:rsid w:val="4F7A4ACE"/>
    <w:rsid w:val="51426BF5"/>
    <w:rsid w:val="535D7D17"/>
    <w:rsid w:val="5BFEC9BC"/>
    <w:rsid w:val="5DCB6AE0"/>
    <w:rsid w:val="69684509"/>
    <w:rsid w:val="724E4FA2"/>
    <w:rsid w:val="72F21C4C"/>
    <w:rsid w:val="7BC24FC4"/>
    <w:rsid w:val="7FB5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8" w:after="210"/>
      <w:outlineLvl w:val="0"/>
    </w:pPr>
    <w:rPr>
      <w:b/>
      <w:sz w:val="3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64</Characters>
  <Lines>2</Lines>
  <Paragraphs>1</Paragraphs>
  <TotalTime>10</TotalTime>
  <ScaleCrop>false</ScaleCrop>
  <LinksUpToDate>false</LinksUpToDate>
  <CharactersWithSpaces>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1970-01-01T08:00:00Z</dcterms:created>
  <dc:creator>DingTalk</dc:creator>
  <dc:description>DingTalk Document</dc:description>
  <cp:lastModifiedBy>听笑的</cp:lastModifiedBy>
  <dcterms:modified xsi:type="dcterms:W3CDTF">2024-05-21T03:08:37Z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D3DCDBEACC7448E89A6C56A0C4E3AFF0_13</vt:lpwstr>
  </property>
</Properties>
</file>